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DCB" w:rsidRDefault="00205674" w:rsidP="00D56DCB">
      <w:pPr>
        <w:spacing w:line="240" w:lineRule="auto"/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-300323</wp:posOffset>
            </wp:positionH>
            <wp:positionV relativeFrom="paragraph">
              <wp:posOffset>75074</wp:posOffset>
            </wp:positionV>
            <wp:extent cx="6656832" cy="1252728"/>
            <wp:effectExtent l="0" t="0" r="0" b="5080"/>
            <wp:wrapThrough wrapText="bothSides">
              <wp:wrapPolygon edited="0">
                <wp:start x="0" y="0"/>
                <wp:lineTo x="0" y="21359"/>
                <wp:lineTo x="21511" y="21359"/>
                <wp:lineTo x="2151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 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DCB" w:rsidRPr="00D03EA9">
        <w:rPr>
          <w:rFonts w:ascii="Arial Black" w:hAnsi="Arial Black"/>
          <w:sz w:val="72"/>
          <w:szCs w:val="72"/>
        </w:rPr>
        <w:t>Hours of Service (HOS)</w:t>
      </w:r>
    </w:p>
    <w:p w:rsidR="00205674" w:rsidRDefault="00205674" w:rsidP="00674011">
      <w:pPr>
        <w:spacing w:line="240" w:lineRule="auto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129209</wp:posOffset>
            </wp:positionV>
            <wp:extent cx="2702560" cy="1790065"/>
            <wp:effectExtent l="19050" t="114300" r="0" b="305435"/>
            <wp:wrapThrough wrapText="bothSides">
              <wp:wrapPolygon edited="0">
                <wp:start x="17814" y="-1379"/>
                <wp:lineTo x="-152" y="-1149"/>
                <wp:lineTo x="152" y="9884"/>
                <wp:lineTo x="914" y="25056"/>
                <wp:lineTo x="1523" y="25056"/>
                <wp:lineTo x="12637" y="20918"/>
                <wp:lineTo x="19184" y="17240"/>
                <wp:lineTo x="18880" y="-1379"/>
                <wp:lineTo x="17814" y="-137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S Tablet draw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790065"/>
                    </a:xfrm>
                    <a:prstGeom prst="rect">
                      <a:avLst/>
                    </a:prstGeom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EA9" w:rsidRDefault="00D03EA9" w:rsidP="00674011">
      <w:pPr>
        <w:spacing w:line="240" w:lineRule="auto"/>
        <w:rPr>
          <w:rFonts w:ascii="Arial Black" w:eastAsia="Times New Roman" w:hAnsi="Arial Black" w:cs="Calibri"/>
          <w:b/>
          <w:bCs/>
          <w:smallCaps/>
          <w:color w:val="1F4E79" w:themeColor="accent1" w:themeShade="80"/>
          <w:kern w:val="28"/>
          <w:sz w:val="21"/>
          <w:szCs w:val="21"/>
          <w:vertAlign w:val="superscript"/>
          <w14:cntxtAlts/>
        </w:rPr>
      </w:pP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Seamless, full functionality integrated into </w:t>
      </w:r>
      <w:r w:rsidRPr="00D03EA9">
        <w:rPr>
          <w:rFonts w:ascii="Arial Black" w:eastAsia="Times New Roman" w:hAnsi="Arial Black" w:cs="Calibri"/>
          <w:b/>
          <w:bCs/>
          <w:color w:val="1F4E79" w:themeColor="accent1" w:themeShade="80"/>
          <w:kern w:val="28"/>
          <w:sz w:val="32"/>
          <w:szCs w:val="32"/>
          <w14:cntxtAlts/>
        </w:rPr>
        <w:t>ISRFleetTrack</w:t>
      </w:r>
      <w:r w:rsidRPr="00D03EA9">
        <w:rPr>
          <w:rFonts w:ascii="Arial Black" w:eastAsia="Times New Roman" w:hAnsi="Arial Black" w:cs="Calibri"/>
          <w:b/>
          <w:bCs/>
          <w:smallCaps/>
          <w:color w:val="1F4E79" w:themeColor="accent1" w:themeShade="80"/>
          <w:kern w:val="28"/>
          <w:sz w:val="21"/>
          <w:szCs w:val="21"/>
          <w:vertAlign w:val="superscript"/>
          <w14:cntxtAlts/>
        </w:rPr>
        <w:t>TM</w:t>
      </w:r>
    </w:p>
    <w:p w:rsidR="00D03EA9" w:rsidRDefault="00D03EA9" w:rsidP="00D03EA9">
      <w:pPr>
        <w:widowControl w:val="0"/>
        <w:spacing w:after="120" w:line="240" w:lineRule="auto"/>
        <w:ind w:left="1200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AD35CF1" wp14:editId="2D47986F">
            <wp:simplePos x="0" y="0"/>
            <wp:positionH relativeFrom="column">
              <wp:posOffset>259080</wp:posOffset>
            </wp:positionH>
            <wp:positionV relativeFrom="paragraph">
              <wp:posOffset>83185</wp:posOffset>
            </wp:positionV>
            <wp:extent cx="365125" cy="365125"/>
            <wp:effectExtent l="0" t="0" r="0" b="0"/>
            <wp:wrapNone/>
            <wp:docPr id="3" name="Picture 3" descr="Correc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rect symb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>Complies with 49 CFR Part 395 D.O.T. regulations</w:t>
      </w:r>
    </w:p>
    <w:p w:rsidR="00674011" w:rsidRDefault="00674011" w:rsidP="00BE0A3C">
      <w:pPr>
        <w:widowControl w:val="0"/>
        <w:spacing w:after="0" w:line="360" w:lineRule="auto"/>
        <w:ind w:left="480" w:firstLine="720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</w:p>
    <w:p w:rsidR="00D03EA9" w:rsidRDefault="005425D5" w:rsidP="00BE0A3C">
      <w:pPr>
        <w:widowControl w:val="0"/>
        <w:spacing w:after="0" w:line="360" w:lineRule="auto"/>
        <w:ind w:left="480" w:firstLine="720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    </w:t>
      </w:r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>Feature Highlights include:</w:t>
      </w:r>
    </w:p>
    <w:p w:rsidR="00910F96" w:rsidRPr="00D03EA9" w:rsidRDefault="00D03EA9" w:rsidP="00674011">
      <w:pPr>
        <w:widowControl w:val="0"/>
        <w:spacing w:after="0" w:line="276" w:lineRule="auto"/>
        <w:ind w:left="720" w:firstLine="720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- </w:t>
      </w:r>
      <w:r w:rsidR="00910F96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Roadside Inspection </w:t>
      </w:r>
      <w:r w:rsidR="00910F96" w:rsidRPr="00D03EA9">
        <w:rPr>
          <w:rFonts w:ascii="Arial Black" w:eastAsia="Times New Roman" w:hAnsi="Arial Black" w:cs="Calibri"/>
          <w:b/>
          <w:bCs/>
          <w:color w:val="1F4E79" w:themeColor="accent1" w:themeShade="80"/>
          <w:kern w:val="28"/>
          <w:sz w:val="32"/>
          <w:szCs w:val="32"/>
          <w14:cntxtAlts/>
        </w:rPr>
        <w:t>Friendly</w:t>
      </w:r>
    </w:p>
    <w:p w:rsidR="00910F96" w:rsidRPr="00D03EA9" w:rsidRDefault="0071677C" w:rsidP="00674011">
      <w:pPr>
        <w:widowControl w:val="0"/>
        <w:spacing w:after="0" w:line="276" w:lineRule="auto"/>
        <w:rPr>
          <w:rFonts w:ascii="Arial Black" w:hAnsi="Arial Black"/>
          <w:sz w:val="48"/>
          <w:szCs w:val="48"/>
        </w:rPr>
      </w:pP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="00910F96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- </w:t>
      </w:r>
      <w:r w:rsidR="00E35797">
        <w:rPr>
          <w:rFonts w:ascii="Arial Black" w:eastAsia="Times New Roman" w:hAnsi="Arial Black" w:cs="Calibri"/>
          <w:b/>
          <w:bCs/>
          <w:color w:val="1F4E79" w:themeColor="accent1" w:themeShade="80"/>
          <w:kern w:val="28"/>
          <w:sz w:val="32"/>
          <w:szCs w:val="32"/>
          <w14:cntxtAlts/>
        </w:rPr>
        <w:t xml:space="preserve">NO </w:t>
      </w:r>
      <w:r w:rsidR="00910F96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>Additional Data Service Required!</w:t>
      </w:r>
      <w:r w:rsidR="00910F96" w:rsidRPr="00D03EA9">
        <w:rPr>
          <w:rFonts w:ascii="Calibri" w:eastAsia="Times New Roman" w:hAnsi="Calibri" w:cs="Calibri"/>
          <w:color w:val="000000"/>
          <w:kern w:val="28"/>
          <w:sz w:val="20"/>
          <w:szCs w:val="20"/>
          <w14:cntxtAlts/>
        </w:rPr>
        <w:t> </w:t>
      </w:r>
    </w:p>
    <w:p w:rsidR="00D03EA9" w:rsidRPr="00D03EA9" w:rsidRDefault="00910F96" w:rsidP="00674011">
      <w:pPr>
        <w:widowControl w:val="0"/>
        <w:spacing w:after="0" w:line="276" w:lineRule="auto"/>
        <w:ind w:left="720" w:firstLine="720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- </w:t>
      </w:r>
      <w:r w:rsidR="00DA1727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>Log-in &amp; log-out for up to 2</w:t>
      </w:r>
      <w:bookmarkStart w:id="0" w:name="_GoBack"/>
      <w:bookmarkEnd w:id="0"/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 Drivers per</w:t>
      </w:r>
      <w:r w:rsidR="0071677C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 </w:t>
      </w:r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>tablet</w:t>
      </w:r>
    </w:p>
    <w:p w:rsidR="00D03EA9" w:rsidRPr="00D03EA9" w:rsidRDefault="00D03EA9" w:rsidP="00674011">
      <w:pPr>
        <w:widowControl w:val="0"/>
        <w:spacing w:after="0" w:line="276" w:lineRule="auto"/>
        <w:ind w:left="720" w:firstLine="720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- </w:t>
      </w:r>
      <w:r w:rsidRPr="00D03EA9">
        <w:rPr>
          <w:rFonts w:ascii="Arial Black" w:eastAsia="Times New Roman" w:hAnsi="Arial Black" w:cs="Calibri"/>
          <w:b/>
          <w:bCs/>
          <w:color w:val="1F4E79" w:themeColor="accent1" w:themeShade="80"/>
          <w:kern w:val="28"/>
          <w:sz w:val="32"/>
          <w:szCs w:val="32"/>
          <w14:cntxtAlts/>
        </w:rPr>
        <w:t xml:space="preserve">Alerts </w:t>
      </w: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>if not logged-in &amp; vehicle is</w:t>
      </w:r>
      <w:r w:rsidR="0071677C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 </w:t>
      </w: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>moving</w:t>
      </w:r>
    </w:p>
    <w:p w:rsidR="00D03EA9" w:rsidRPr="00D03EA9" w:rsidRDefault="0071677C" w:rsidP="00674011">
      <w:pPr>
        <w:widowControl w:val="0"/>
        <w:spacing w:after="0" w:line="276" w:lineRule="auto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>- Up to 3 Trailers per tablet</w:t>
      </w:r>
    </w:p>
    <w:p w:rsidR="00D03EA9" w:rsidRPr="00D03EA9" w:rsidRDefault="0071677C" w:rsidP="00674011">
      <w:pPr>
        <w:widowControl w:val="0"/>
        <w:spacing w:after="0" w:line="276" w:lineRule="auto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>- Status Alerts: Yard Moves, Personal Use</w:t>
      </w:r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  <w:t>- Driver’s Approval Reminder Alert</w:t>
      </w:r>
    </w:p>
    <w:p w:rsidR="00D03EA9" w:rsidRPr="00D03EA9" w:rsidRDefault="0071677C" w:rsidP="00674011">
      <w:pPr>
        <w:widowControl w:val="0"/>
        <w:spacing w:after="0" w:line="276" w:lineRule="auto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- Customizable </w:t>
      </w:r>
      <w:r w:rsidR="00D03EA9" w:rsidRPr="00D03EA9">
        <w:rPr>
          <w:rFonts w:ascii="Arial Black" w:eastAsia="Times New Roman" w:hAnsi="Arial Black" w:cs="Calibri"/>
          <w:b/>
          <w:bCs/>
          <w:color w:val="1F4E79" w:themeColor="accent1" w:themeShade="80"/>
          <w:kern w:val="28"/>
          <w:sz w:val="32"/>
          <w:szCs w:val="32"/>
          <w14:cntxtAlts/>
        </w:rPr>
        <w:t>Status</w:t>
      </w:r>
      <w:r w:rsidR="00D03EA9"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 xml:space="preserve"> Alerts</w:t>
      </w:r>
    </w:p>
    <w:p w:rsidR="00900C7A" w:rsidRPr="003361D5" w:rsidRDefault="00D03EA9" w:rsidP="00674011">
      <w:pPr>
        <w:widowControl w:val="0"/>
        <w:spacing w:after="0" w:line="276" w:lineRule="auto"/>
        <w:ind w:left="-540"/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</w:pP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  <w:t xml:space="preserve">- Log certifications </w:t>
      </w: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</w:r>
      <w:r w:rsidRPr="00D03EA9">
        <w:rPr>
          <w:rFonts w:ascii="Arial Black" w:eastAsia="Times New Roman" w:hAnsi="Arial Black" w:cs="Calibri"/>
          <w:b/>
          <w:bCs/>
          <w:color w:val="000000"/>
          <w:kern w:val="28"/>
          <w:sz w:val="32"/>
          <w:szCs w:val="32"/>
          <w14:cntxtAlts/>
        </w:rPr>
        <w:tab/>
        <w:t xml:space="preserve"> </w:t>
      </w:r>
    </w:p>
    <w:sectPr w:rsidR="00900C7A" w:rsidRPr="003361D5" w:rsidSect="005425D5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630" w:right="117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9E5" w:rsidRDefault="009249E5" w:rsidP="00BE0A3C">
      <w:pPr>
        <w:spacing w:after="0" w:line="240" w:lineRule="auto"/>
      </w:pPr>
      <w:r>
        <w:separator/>
      </w:r>
    </w:p>
  </w:endnote>
  <w:endnote w:type="continuationSeparator" w:id="0">
    <w:p w:rsidR="009249E5" w:rsidRDefault="009249E5" w:rsidP="00BE0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5D5" w:rsidRPr="005425D5" w:rsidRDefault="005425D5" w:rsidP="005425D5">
    <w:pPr>
      <w:spacing w:after="0" w:line="285" w:lineRule="auto"/>
      <w:jc w:val="center"/>
      <w:rPr>
        <w:rFonts w:ascii="Times New Roman" w:eastAsia="Times New Roman" w:hAnsi="Times New Roman" w:cs="Times New Roman"/>
        <w:b/>
        <w:bCs/>
        <w:color w:val="000000"/>
        <w:kern w:val="28"/>
        <w:sz w:val="28"/>
        <w:szCs w:val="28"/>
        <w:lang w:eastAsia="ja-JP"/>
        <w14:cntxtAlts/>
      </w:rPr>
    </w:pPr>
    <w:r w:rsidRPr="005425D5">
      <w:rPr>
        <w:rFonts w:ascii="Times New Roman" w:eastAsia="Times New Roman" w:hAnsi="Times New Roman" w:cs="Times New Roman"/>
        <w:b/>
        <w:bCs/>
        <w:color w:val="000000"/>
        <w:kern w:val="28"/>
        <w:sz w:val="28"/>
        <w:szCs w:val="28"/>
        <w:lang w:eastAsia="ja-JP"/>
        <w14:cntxtAlts/>
      </w:rPr>
      <w:t>Contact Ron Smith, Nat’l Sales Mgr.</w:t>
    </w:r>
  </w:p>
  <w:p w:rsidR="005425D5" w:rsidRPr="005425D5" w:rsidRDefault="005425D5" w:rsidP="005425D5">
    <w:pPr>
      <w:spacing w:after="0" w:line="285" w:lineRule="auto"/>
      <w:jc w:val="center"/>
      <w:rPr>
        <w:rFonts w:ascii="Times New Roman" w:eastAsia="Times New Roman" w:hAnsi="Times New Roman" w:cs="Times New Roman"/>
        <w:b/>
        <w:bCs/>
        <w:color w:val="000000"/>
        <w:kern w:val="28"/>
        <w:sz w:val="28"/>
        <w:szCs w:val="28"/>
        <w:lang w:eastAsia="ja-JP"/>
        <w14:cntxtAlts/>
      </w:rPr>
    </w:pPr>
    <w:r w:rsidRPr="005425D5">
      <w:rPr>
        <w:rFonts w:ascii="Times New Roman" w:eastAsia="Times New Roman" w:hAnsi="Times New Roman" w:cs="Times New Roman"/>
        <w:b/>
        <w:bCs/>
        <w:color w:val="000000"/>
        <w:kern w:val="28"/>
        <w:sz w:val="28"/>
        <w:szCs w:val="28"/>
        <w:lang w:eastAsia="ja-JP"/>
        <w14:cntxtAlts/>
      </w:rPr>
      <w:t>ron@isrfleettrack.com</w:t>
    </w:r>
  </w:p>
  <w:p w:rsidR="005425D5" w:rsidRPr="005425D5" w:rsidRDefault="005425D5" w:rsidP="005425D5">
    <w:pPr>
      <w:spacing w:after="0" w:line="285" w:lineRule="auto"/>
      <w:jc w:val="center"/>
      <w:rPr>
        <w:rFonts w:ascii="Times New Roman" w:eastAsia="Times New Roman" w:hAnsi="Times New Roman" w:cs="Times New Roman"/>
        <w:b/>
        <w:bCs/>
        <w:color w:val="000000"/>
        <w:kern w:val="28"/>
        <w:sz w:val="24"/>
        <w:szCs w:val="24"/>
        <w:lang w:eastAsia="ja-JP"/>
        <w14:cntxtAlts/>
      </w:rPr>
    </w:pPr>
    <w:r w:rsidRPr="005425D5">
      <w:rPr>
        <w:rFonts w:ascii="Times New Roman" w:eastAsia="Times New Roman" w:hAnsi="Times New Roman" w:cs="Times New Roman"/>
        <w:b/>
        <w:bCs/>
        <w:color w:val="000000"/>
        <w:kern w:val="28"/>
        <w:sz w:val="24"/>
        <w:szCs w:val="24"/>
        <w:lang w:eastAsia="ja-JP"/>
        <w14:cntxtAlts/>
      </w:rPr>
      <w:t>1502 Joh Ave., Suite 170 ● Baltimore, MD  21227 ● 410-536-9989 ● Fax # 410-536-9982</w:t>
    </w:r>
  </w:p>
  <w:p w:rsidR="005425D5" w:rsidRPr="005425D5" w:rsidRDefault="00DA1727" w:rsidP="005425D5">
    <w:pPr>
      <w:widowControl w:val="0"/>
      <w:spacing w:after="0" w:line="285" w:lineRule="auto"/>
      <w:jc w:val="center"/>
      <w:rPr>
        <w:rFonts w:ascii="Arial Black" w:hAnsi="Arial Black"/>
        <w:sz w:val="28"/>
        <w:szCs w:val="28"/>
      </w:rPr>
    </w:pPr>
    <w:hyperlink r:id="rId1" w:history="1">
      <w:r w:rsidR="005425D5" w:rsidRPr="005425D5">
        <w:rPr>
          <w:rFonts w:ascii="Times New Roman" w:eastAsia="Times New Roman" w:hAnsi="Times New Roman" w:cs="Times New Roman"/>
          <w:b/>
          <w:bCs/>
          <w:color w:val="085296"/>
          <w:kern w:val="28"/>
          <w:sz w:val="28"/>
          <w:szCs w:val="28"/>
          <w:u w:val="single"/>
          <w14:cntxtAlts/>
        </w:rPr>
        <w:t>www.isrfleettrack.com</w:t>
      </w:r>
    </w:hyperlink>
  </w:p>
  <w:p w:rsidR="00900C7A" w:rsidRPr="00705473" w:rsidRDefault="00900C7A" w:rsidP="005425D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9E5" w:rsidRDefault="009249E5" w:rsidP="00BE0A3C">
      <w:pPr>
        <w:spacing w:after="0" w:line="240" w:lineRule="auto"/>
      </w:pPr>
      <w:r>
        <w:separator/>
      </w:r>
    </w:p>
  </w:footnote>
  <w:footnote w:type="continuationSeparator" w:id="0">
    <w:p w:rsidR="009249E5" w:rsidRDefault="009249E5" w:rsidP="00BE0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A3C" w:rsidRDefault="00DA172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909001" o:spid="_x0000_s2056" type="#_x0000_t75" style="position:absolute;margin-left:0;margin-top:0;width:1428.5pt;height:917.8pt;z-index:-251657216;mso-position-horizontal:center;mso-position-horizontal-relative:margin;mso-position-vertical:center;mso-position-vertical-relative:margin" o:allowincell="f">
          <v:imagedata r:id="rId1" o:title="Street-Map Graphic-715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C7A" w:rsidRDefault="00DA172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909002" o:spid="_x0000_s2057" type="#_x0000_t75" style="position:absolute;margin-left:-394.5pt;margin-top:-111.6pt;width:1428.5pt;height:917.8pt;z-index:-251656192;mso-position-horizontal-relative:margin;mso-position-vertical-relative:margin" o:allowincell="f">
          <v:imagedata r:id="rId1" o:title="Street-Map Graphic-715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A3C" w:rsidRDefault="00DA172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909000" o:spid="_x0000_s2055" type="#_x0000_t75" style="position:absolute;margin-left:0;margin-top:0;width:1428.5pt;height:917.8pt;z-index:-251658240;mso-position-horizontal:center;mso-position-horizontal-relative:margin;mso-position-vertical:center;mso-position-vertical-relative:margin" o:allowincell="f">
          <v:imagedata r:id="rId1" o:title="Street-Map Graphic-715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EA9"/>
    <w:rsid w:val="000503AE"/>
    <w:rsid w:val="00101E98"/>
    <w:rsid w:val="00111F10"/>
    <w:rsid w:val="00147BCD"/>
    <w:rsid w:val="001D57C8"/>
    <w:rsid w:val="00205674"/>
    <w:rsid w:val="002078C4"/>
    <w:rsid w:val="003361D5"/>
    <w:rsid w:val="005425D5"/>
    <w:rsid w:val="005E7A3C"/>
    <w:rsid w:val="00674011"/>
    <w:rsid w:val="00705473"/>
    <w:rsid w:val="0071677C"/>
    <w:rsid w:val="007365DD"/>
    <w:rsid w:val="00816A52"/>
    <w:rsid w:val="008C4538"/>
    <w:rsid w:val="00900C7A"/>
    <w:rsid w:val="00910F96"/>
    <w:rsid w:val="009249E5"/>
    <w:rsid w:val="00A008C5"/>
    <w:rsid w:val="00A42273"/>
    <w:rsid w:val="00AA2C4B"/>
    <w:rsid w:val="00AC107A"/>
    <w:rsid w:val="00B0651C"/>
    <w:rsid w:val="00B175FE"/>
    <w:rsid w:val="00BE0A3C"/>
    <w:rsid w:val="00CE796F"/>
    <w:rsid w:val="00D01B7E"/>
    <w:rsid w:val="00D03EA9"/>
    <w:rsid w:val="00D56DCB"/>
    <w:rsid w:val="00DA1727"/>
    <w:rsid w:val="00E35797"/>
    <w:rsid w:val="00EF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E275C8A7-2F0E-49B8-9FDA-E29A97C10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5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65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365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0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A3C"/>
  </w:style>
  <w:style w:type="paragraph" w:styleId="Footer">
    <w:name w:val="footer"/>
    <w:basedOn w:val="Normal"/>
    <w:link w:val="FooterChar"/>
    <w:uiPriority w:val="99"/>
    <w:unhideWhenUsed/>
    <w:rsid w:val="00BE0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A3C"/>
  </w:style>
  <w:style w:type="character" w:styleId="Hyperlink">
    <w:name w:val="Hyperlink"/>
    <w:basedOn w:val="DefaultParagraphFont"/>
    <w:uiPriority w:val="99"/>
    <w:unhideWhenUsed/>
    <w:rsid w:val="00A42273"/>
    <w:rPr>
      <w:color w:val="08529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4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rfleettrac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50314-9E6C-4694-8BC8-BE3D1C7EA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ISR Corporation</Company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Bailey</dc:creator>
  <cp:keywords/>
  <dc:description/>
  <cp:lastModifiedBy>Ron Smith</cp:lastModifiedBy>
  <cp:revision>24</cp:revision>
  <cp:lastPrinted>2017-06-06T17:22:00Z</cp:lastPrinted>
  <dcterms:created xsi:type="dcterms:W3CDTF">2017-05-22T19:28:00Z</dcterms:created>
  <dcterms:modified xsi:type="dcterms:W3CDTF">2017-06-08T13:41:00Z</dcterms:modified>
</cp:coreProperties>
</file>